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0C" w:rsidRDefault="0024650C"/>
    <w:p w:rsidR="0024650C" w:rsidRPr="00D514E4" w:rsidRDefault="0024650C">
      <w:pPr>
        <w:rPr>
          <w:rFonts w:ascii="NTFPreCursivefk" w:hAnsi="NTFPreCursivefk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20955</wp:posOffset>
            </wp:positionV>
            <wp:extent cx="514350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8" t="16256" r="2781" b="52414"/>
                    <a:stretch/>
                  </pic:blipFill>
                  <pic:spPr bwMode="auto">
                    <a:xfrm>
                      <a:off x="0" y="0"/>
                      <a:ext cx="51435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         </w:t>
      </w:r>
      <w:r w:rsidRPr="00D514E4">
        <w:rPr>
          <w:rFonts w:ascii="NTFPreCursivefk" w:hAnsi="NTFPreCursivefk"/>
          <w:sz w:val="48"/>
          <w:szCs w:val="48"/>
        </w:rPr>
        <w:t>YEA</w:t>
      </w:r>
      <w:r w:rsidR="00E920EE" w:rsidRPr="00D514E4">
        <w:rPr>
          <w:rFonts w:ascii="NTFPreCursivefk" w:hAnsi="NTFPreCursivefk"/>
          <w:sz w:val="48"/>
          <w:szCs w:val="48"/>
        </w:rPr>
        <w:t>R _</w:t>
      </w:r>
      <w:r w:rsidR="005562E3">
        <w:rPr>
          <w:rFonts w:ascii="NTFPreCursivefk" w:hAnsi="NTFPreCursivefk"/>
          <w:sz w:val="48"/>
          <w:szCs w:val="48"/>
        </w:rPr>
        <w:t>5</w:t>
      </w:r>
      <w:r w:rsidR="00E920EE" w:rsidRPr="00D514E4">
        <w:rPr>
          <w:rFonts w:ascii="NTFPreCursivefk" w:hAnsi="NTFPreCursivefk"/>
          <w:sz w:val="48"/>
          <w:szCs w:val="48"/>
        </w:rPr>
        <w:t>_</w:t>
      </w:r>
    </w:p>
    <w:p w:rsidR="0024650C" w:rsidRDefault="00E920EE" w:rsidP="00D514E4">
      <w:pPr>
        <w:tabs>
          <w:tab w:val="left" w:pos="1965"/>
          <w:tab w:val="left" w:pos="5490"/>
          <w:tab w:val="left" w:pos="7785"/>
        </w:tabs>
      </w:pPr>
      <w:r>
        <w:tab/>
      </w:r>
      <w:r w:rsidR="00D514E4">
        <w:tab/>
      </w:r>
      <w:r w:rsidR="00D514E4">
        <w:tab/>
      </w:r>
    </w:p>
    <w:p w:rsidR="0024650C" w:rsidRDefault="0024650C"/>
    <w:p w:rsidR="0024650C" w:rsidRPr="00D514E4" w:rsidRDefault="0024650C">
      <w:pPr>
        <w:rPr>
          <w:rFonts w:ascii="NTFPreCursivefk" w:hAnsi="NTFPreCursivefk"/>
          <w:sz w:val="32"/>
          <w:szCs w:val="32"/>
        </w:rPr>
      </w:pPr>
      <w:r w:rsidRPr="00D514E4">
        <w:rPr>
          <w:rFonts w:ascii="NTFPreCursivefk" w:hAnsi="NTFPreCursivefk"/>
          <w:sz w:val="32"/>
          <w:szCs w:val="32"/>
        </w:rPr>
        <w:t>Please pr</w:t>
      </w:r>
      <w:r w:rsidR="00E920EE" w:rsidRPr="00D514E4">
        <w:rPr>
          <w:rFonts w:ascii="NTFPreCursivefk" w:hAnsi="NTFPreCursivefk"/>
          <w:sz w:val="32"/>
          <w:szCs w:val="32"/>
        </w:rPr>
        <w:t>actise these spellings for our ‘S</w:t>
      </w:r>
      <w:r w:rsidRPr="00D514E4">
        <w:rPr>
          <w:rFonts w:ascii="NTFPreCursivefk" w:hAnsi="NTFPreCursivefk"/>
          <w:sz w:val="32"/>
          <w:szCs w:val="32"/>
        </w:rPr>
        <w:t>pelling Bee</w:t>
      </w:r>
      <w:r w:rsidR="00E920EE" w:rsidRPr="00D514E4">
        <w:rPr>
          <w:rFonts w:ascii="NTFPreCursivefk" w:hAnsi="NTFPreCursivefk"/>
          <w:sz w:val="32"/>
          <w:szCs w:val="32"/>
        </w:rPr>
        <w:t>’</w:t>
      </w:r>
      <w:r w:rsidRPr="00D514E4">
        <w:rPr>
          <w:rFonts w:ascii="NTFPreCursivefk" w:hAnsi="NTFPreCursivefk"/>
          <w:sz w:val="32"/>
          <w:szCs w:val="32"/>
        </w:rPr>
        <w:t xml:space="preserve"> that will take place on ………………………</w:t>
      </w:r>
      <w:r w:rsidR="00957BDF" w:rsidRPr="00D514E4">
        <w:rPr>
          <w:rFonts w:ascii="NTFPreCursivefk" w:hAnsi="NTFPreCursivefk"/>
          <w:sz w:val="32"/>
          <w:szCs w:val="32"/>
        </w:rPr>
        <w:t>…</w:t>
      </w:r>
      <w:r w:rsidRPr="00D514E4">
        <w:rPr>
          <w:rFonts w:ascii="NTFPreCursivefk" w:hAnsi="NTFPreCursivefk"/>
          <w:sz w:val="32"/>
          <w:szCs w:val="3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1204"/>
        <w:gridCol w:w="1204"/>
      </w:tblGrid>
      <w:tr w:rsidR="005562E3" w:rsidRPr="00503191" w:rsidTr="005562E3">
        <w:tc>
          <w:tcPr>
            <w:tcW w:w="4243" w:type="dxa"/>
            <w:vMerge w:val="restart"/>
          </w:tcPr>
          <w:tbl>
            <w:tblPr>
              <w:tblStyle w:val="TableGrid"/>
              <w:tblW w:w="6392" w:type="dxa"/>
              <w:tblLook w:val="04A0" w:firstRow="1" w:lastRow="0" w:firstColumn="1" w:lastColumn="0" w:noHBand="0" w:noVBand="1"/>
            </w:tblPr>
            <w:tblGrid>
              <w:gridCol w:w="2161"/>
              <w:gridCol w:w="1760"/>
              <w:gridCol w:w="2471"/>
            </w:tblGrid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 xml:space="preserve">thumb                        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jostle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familiar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subtle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credible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rhyme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limb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visible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system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doubted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possible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develop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thumbs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cough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interfere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glistening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enough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adaptable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soften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wrestler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understandable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average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tombs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enjoyable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624334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re</w:t>
                  </w:r>
                  <w:r w:rsidR="005562E3" w:rsidRPr="005562E3">
                    <w:rPr>
                      <w:rFonts w:ascii="NTFPreCursivefk" w:hAnsi="NTFPreCursivefk"/>
                      <w:sz w:val="44"/>
                      <w:szCs w:val="28"/>
                    </w:rPr>
                    <w:t>liable</w:t>
                  </w:r>
                  <w:r w:rsidR="005562E3">
                    <w:rPr>
                      <w:rFonts w:ascii="NTFPreCursivefk" w:hAnsi="NTFPreCursivefk"/>
                      <w:sz w:val="44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steal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environment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believable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heard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listener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predictable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sensible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bustled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equip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appreciate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castle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leisure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fasten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hustle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breakable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visibly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symbol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aggressive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edible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curiosity</w:t>
                  </w:r>
                </w:p>
              </w:tc>
            </w:tr>
            <w:tr w:rsidR="005562E3" w:rsidRPr="005562E3" w:rsidTr="005562E3">
              <w:tc>
                <w:tcPr>
                  <w:tcW w:w="216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0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0"/>
                      <w:szCs w:val="28"/>
                    </w:rPr>
                    <w:t>accommodate</w:t>
                  </w:r>
                </w:p>
              </w:tc>
              <w:tc>
                <w:tcPr>
                  <w:tcW w:w="1760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miserable</w:t>
                  </w:r>
                </w:p>
              </w:tc>
              <w:tc>
                <w:tcPr>
                  <w:tcW w:w="2471" w:type="dxa"/>
                </w:tcPr>
                <w:p w:rsidR="005562E3" w:rsidRPr="005562E3" w:rsidRDefault="005562E3" w:rsidP="005562E3">
                  <w:pPr>
                    <w:rPr>
                      <w:rFonts w:ascii="NTFPreCursivefk" w:hAnsi="NTFPreCursivefk"/>
                      <w:sz w:val="44"/>
                      <w:szCs w:val="28"/>
                    </w:rPr>
                  </w:pPr>
                  <w:r w:rsidRPr="005562E3">
                    <w:rPr>
                      <w:rFonts w:ascii="NTFPreCursivefk" w:hAnsi="NTFPreCursivefk"/>
                      <w:sz w:val="44"/>
                      <w:szCs w:val="28"/>
                    </w:rPr>
                    <w:t>lamb</w:t>
                  </w:r>
                </w:p>
              </w:tc>
            </w:tr>
          </w:tbl>
          <w:p w:rsidR="005562E3" w:rsidRPr="005562E3" w:rsidRDefault="005562E3">
            <w:pPr>
              <w:rPr>
                <w:rFonts w:ascii="NTFPreCursivefk" w:hAnsi="NTFPreCursivefk"/>
                <w:sz w:val="44"/>
                <w:szCs w:val="28"/>
              </w:rPr>
            </w:pPr>
            <w:r w:rsidRPr="00D514E4">
              <w:rPr>
                <w:rFonts w:ascii="NTFPreCursivefk" w:hAnsi="NTFPreCursivefk"/>
                <w:b/>
                <w:sz w:val="26"/>
                <w:szCs w:val="26"/>
              </w:rPr>
              <w:t xml:space="preserve">You will be tested on 20 of these words – but which 20 will they </w:t>
            </w:r>
            <w:proofErr w:type="spellStart"/>
            <w:r w:rsidRPr="00D514E4">
              <w:rPr>
                <w:rFonts w:ascii="NTFPreCursivefk" w:hAnsi="NTFPreCursivefk"/>
                <w:b/>
                <w:sz w:val="26"/>
                <w:szCs w:val="26"/>
              </w:rPr>
              <w:t>beeeeeee</w:t>
            </w:r>
            <w:proofErr w:type="spellEnd"/>
            <w:r w:rsidRPr="00D514E4">
              <w:rPr>
                <w:rFonts w:ascii="NTFPreCursivefk" w:hAnsi="NTFPreCursivefk"/>
                <w:b/>
                <w:sz w:val="26"/>
                <w:szCs w:val="26"/>
              </w:rPr>
              <w:t>?</w:t>
            </w:r>
          </w:p>
          <w:p w:rsidR="005562E3" w:rsidRPr="005562E3" w:rsidRDefault="005562E3" w:rsidP="00CD450D">
            <w:pPr>
              <w:rPr>
                <w:rFonts w:ascii="NTFPreCursivefk" w:hAnsi="NTFPreCursivefk"/>
                <w:sz w:val="40"/>
                <w:szCs w:val="48"/>
              </w:rPr>
            </w:pPr>
          </w:p>
        </w:tc>
        <w:tc>
          <w:tcPr>
            <w:tcW w:w="2391" w:type="dxa"/>
          </w:tcPr>
          <w:p w:rsidR="005562E3" w:rsidRPr="00503191" w:rsidRDefault="005562E3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5562E3" w:rsidRPr="00503191" w:rsidRDefault="005562E3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562E3" w:rsidRPr="00503191" w:rsidTr="005562E3">
        <w:tc>
          <w:tcPr>
            <w:tcW w:w="4243" w:type="dxa"/>
            <w:vMerge/>
          </w:tcPr>
          <w:p w:rsidR="005562E3" w:rsidRPr="00503191" w:rsidRDefault="005562E3" w:rsidP="00CD450D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5562E3" w:rsidRPr="00503191" w:rsidRDefault="005562E3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5562E3" w:rsidRPr="00503191" w:rsidRDefault="005562E3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562E3" w:rsidRPr="00503191" w:rsidTr="005562E3">
        <w:tc>
          <w:tcPr>
            <w:tcW w:w="4243" w:type="dxa"/>
            <w:vMerge/>
          </w:tcPr>
          <w:p w:rsidR="005562E3" w:rsidRPr="00503191" w:rsidRDefault="005562E3" w:rsidP="00CD450D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5562E3" w:rsidRPr="00503191" w:rsidRDefault="005562E3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5562E3" w:rsidRPr="00503191" w:rsidRDefault="005562E3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562E3" w:rsidRPr="00503191" w:rsidTr="005562E3">
        <w:tc>
          <w:tcPr>
            <w:tcW w:w="4243" w:type="dxa"/>
            <w:vMerge/>
          </w:tcPr>
          <w:p w:rsidR="005562E3" w:rsidRPr="00503191" w:rsidRDefault="005562E3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5562E3" w:rsidRPr="00503191" w:rsidRDefault="005562E3">
            <w:pPr>
              <w:rPr>
                <w:rFonts w:ascii="NTFPreCursivefk" w:hAnsi="NTFPreCursivefk"/>
                <w:sz w:val="28"/>
                <w:szCs w:val="48"/>
              </w:rPr>
            </w:pPr>
            <w:bookmarkStart w:id="0" w:name="_GoBack"/>
            <w:bookmarkEnd w:id="0"/>
          </w:p>
        </w:tc>
        <w:tc>
          <w:tcPr>
            <w:tcW w:w="2392" w:type="dxa"/>
          </w:tcPr>
          <w:p w:rsidR="005562E3" w:rsidRPr="00503191" w:rsidRDefault="005562E3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03191" w:rsidRPr="00503191" w:rsidTr="005562E3">
        <w:tc>
          <w:tcPr>
            <w:tcW w:w="4243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03191" w:rsidRPr="00503191" w:rsidTr="005562E3">
        <w:tc>
          <w:tcPr>
            <w:tcW w:w="4243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03191" w:rsidRPr="00503191" w:rsidTr="005562E3">
        <w:tc>
          <w:tcPr>
            <w:tcW w:w="4243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03191" w:rsidRPr="00503191" w:rsidTr="005562E3">
        <w:tc>
          <w:tcPr>
            <w:tcW w:w="4243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03191" w:rsidRPr="00503191" w:rsidTr="005562E3">
        <w:tc>
          <w:tcPr>
            <w:tcW w:w="4243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03191" w:rsidRPr="00503191" w:rsidTr="005562E3">
        <w:tc>
          <w:tcPr>
            <w:tcW w:w="4243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03191" w:rsidRPr="00503191" w:rsidTr="005562E3">
        <w:tc>
          <w:tcPr>
            <w:tcW w:w="4243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  <w:tr w:rsidR="00503191" w:rsidRPr="00503191" w:rsidTr="005562E3">
        <w:tc>
          <w:tcPr>
            <w:tcW w:w="4243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1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  <w:tc>
          <w:tcPr>
            <w:tcW w:w="2392" w:type="dxa"/>
          </w:tcPr>
          <w:p w:rsidR="0024650C" w:rsidRPr="00503191" w:rsidRDefault="0024650C">
            <w:pPr>
              <w:rPr>
                <w:rFonts w:ascii="NTFPreCursivefk" w:hAnsi="NTFPreCursivefk"/>
                <w:sz w:val="28"/>
                <w:szCs w:val="48"/>
              </w:rPr>
            </w:pPr>
          </w:p>
        </w:tc>
      </w:tr>
    </w:tbl>
    <w:p w:rsidR="005562E3" w:rsidRPr="00503191" w:rsidRDefault="005562E3">
      <w:pPr>
        <w:rPr>
          <w:b/>
          <w:sz w:val="26"/>
          <w:szCs w:val="26"/>
        </w:rPr>
      </w:pPr>
    </w:p>
    <w:sectPr w:rsidR="005562E3" w:rsidRPr="00503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C6"/>
    <w:rsid w:val="0024650C"/>
    <w:rsid w:val="00503191"/>
    <w:rsid w:val="005562E3"/>
    <w:rsid w:val="00600908"/>
    <w:rsid w:val="00624334"/>
    <w:rsid w:val="00957BDF"/>
    <w:rsid w:val="00D514E4"/>
    <w:rsid w:val="00DE1D01"/>
    <w:rsid w:val="00E920EE"/>
    <w:rsid w:val="00E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5C61-BE14-4FCA-B356-FCF1D8C4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Laura Gieron</cp:lastModifiedBy>
  <cp:revision>3</cp:revision>
  <dcterms:created xsi:type="dcterms:W3CDTF">2019-11-06T13:55:00Z</dcterms:created>
  <dcterms:modified xsi:type="dcterms:W3CDTF">2019-11-06T13:56:00Z</dcterms:modified>
</cp:coreProperties>
</file>