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D42" w:rsidRDefault="0092291D">
      <w:r>
        <w:rPr>
          <w:noProof/>
        </w:rPr>
        <mc:AlternateContent>
          <mc:Choice Requires="wpg">
            <w:drawing>
              <wp:anchor distT="0" distB="0" distL="114300" distR="114300" simplePos="0" relativeHeight="251658240" behindDoc="0" locked="0" layoutInCell="1" hidden="0" allowOverlap="1">
                <wp:simplePos x="0" y="0"/>
                <wp:positionH relativeFrom="page">
                  <wp:posOffset>4014790</wp:posOffset>
                </wp:positionH>
                <wp:positionV relativeFrom="page">
                  <wp:posOffset>1128715</wp:posOffset>
                </wp:positionV>
                <wp:extent cx="3400425" cy="2071523"/>
                <wp:effectExtent l="0" t="0" r="0" b="0"/>
                <wp:wrapNone/>
                <wp:docPr id="357" name=""/>
                <wp:cNvGraphicFramePr/>
                <a:graphic xmlns:a="http://schemas.openxmlformats.org/drawingml/2006/main">
                  <a:graphicData uri="http://schemas.microsoft.com/office/word/2010/wordprocessingShape">
                    <wps:wsp>
                      <wps:cNvSpPr/>
                      <wps:spPr>
                        <a:xfrm>
                          <a:off x="3698175" y="2781463"/>
                          <a:ext cx="3295650" cy="1997075"/>
                        </a:xfrm>
                        <a:prstGeom prst="rect">
                          <a:avLst/>
                        </a:prstGeom>
                        <a:noFill/>
                        <a:ln>
                          <a:noFill/>
                        </a:ln>
                      </wps:spPr>
                      <wps:txbx>
                        <w:txbxContent>
                          <w:p w:rsidR="00FA3D42" w:rsidRDefault="0092291D">
                            <w:pPr>
                              <w:spacing w:line="275" w:lineRule="auto"/>
                              <w:jc w:val="center"/>
                              <w:textDirection w:val="btLr"/>
                            </w:pPr>
                            <w:r>
                              <w:rPr>
                                <w:rFonts w:ascii="Ruge Boogie" w:eastAsia="Ruge Boogie" w:hAnsi="Ruge Boogie" w:cs="Ruge Boogie"/>
                                <w:b/>
                                <w:color w:val="000000"/>
                                <w:sz w:val="72"/>
                              </w:rPr>
                              <w:t>Nursery</w:t>
                            </w:r>
                            <w:r>
                              <w:rPr>
                                <w:rFonts w:ascii="Ruge Boogie" w:eastAsia="Ruge Boogie" w:hAnsi="Ruge Boogie" w:cs="Ruge Boogie"/>
                                <w:b/>
                                <w:color w:val="000000"/>
                                <w:sz w:val="72"/>
                              </w:rPr>
                              <w:br/>
                              <w:t>Newsletter</w:t>
                            </w:r>
                          </w:p>
                          <w:p w:rsidR="00FA3D42" w:rsidRDefault="0092291D">
                            <w:pPr>
                              <w:spacing w:line="275" w:lineRule="auto"/>
                              <w:jc w:val="center"/>
                              <w:textDirection w:val="btLr"/>
                            </w:pPr>
                            <w:r>
                              <w:rPr>
                                <w:rFonts w:ascii="Arial" w:eastAsia="Arial" w:hAnsi="Arial" w:cs="Arial"/>
                                <w:color w:val="000000"/>
                                <w:sz w:val="40"/>
                              </w:rPr>
                              <w:t>9th July 2021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4014790</wp:posOffset>
                </wp:positionH>
                <wp:positionV relativeFrom="page">
                  <wp:posOffset>1128715</wp:posOffset>
                </wp:positionV>
                <wp:extent cx="3400425" cy="2071523"/>
                <wp:effectExtent b="0" l="0" r="0" t="0"/>
                <wp:wrapNone/>
                <wp:docPr id="35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400425" cy="2071523"/>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-812799</wp:posOffset>
                </wp:positionH>
                <wp:positionV relativeFrom="paragraph">
                  <wp:posOffset>2159000</wp:posOffset>
                </wp:positionV>
                <wp:extent cx="7458075" cy="2335661"/>
                <wp:effectExtent l="0" t="0" r="0" b="0"/>
                <wp:wrapNone/>
                <wp:docPr id="356" name=""/>
                <wp:cNvGraphicFramePr/>
                <a:graphic xmlns:a="http://schemas.openxmlformats.org/drawingml/2006/main">
                  <a:graphicData uri="http://schemas.microsoft.com/office/word/2010/wordprocessingShape">
                    <wps:wsp>
                      <wps:cNvSpPr/>
                      <wps:spPr>
                        <a:xfrm>
                          <a:off x="1810350" y="2678700"/>
                          <a:ext cx="7071300" cy="2202600"/>
                        </a:xfrm>
                        <a:prstGeom prst="rect">
                          <a:avLst/>
                        </a:prstGeom>
                        <a:solidFill>
                          <a:srgbClr val="FFFFFF"/>
                        </a:solidFill>
                        <a:ln w="34925" cap="flat" cmpd="sng">
                          <a:solidFill>
                            <a:srgbClr val="7F7F7F"/>
                          </a:solidFill>
                          <a:prstDash val="solid"/>
                          <a:miter lim="800000"/>
                          <a:headEnd type="none" w="sm" len="sm"/>
                          <a:tailEnd type="none" w="sm" len="sm"/>
                        </a:ln>
                      </wps:spPr>
                      <wps:txbx>
                        <w:txbxContent>
                          <w:p w:rsidR="00FA3D42" w:rsidRDefault="0092291D">
                            <w:pPr>
                              <w:spacing w:after="0" w:line="273" w:lineRule="auto"/>
                              <w:ind w:left="720" w:firstLine="3240"/>
                              <w:textDirection w:val="btLr"/>
                            </w:pPr>
                            <w:r>
                              <w:rPr>
                                <w:rFonts w:ascii="SassoonPrimaryInfant" w:eastAsia="SassoonPrimaryInfant" w:hAnsi="SassoonPrimaryInfant" w:cs="SassoonPrimaryInfant"/>
                                <w:b/>
                                <w:color w:val="000000"/>
                                <w:sz w:val="32"/>
                              </w:rPr>
                              <w:t xml:space="preserve">  </w:t>
                            </w:r>
                          </w:p>
                          <w:p w:rsidR="00FA3D42" w:rsidRDefault="0092291D">
                            <w:pPr>
                              <w:spacing w:after="0" w:line="273" w:lineRule="auto"/>
                              <w:ind w:left="3600" w:firstLine="3600"/>
                              <w:textDirection w:val="btLr"/>
                            </w:pPr>
                            <w:r>
                              <w:rPr>
                                <w:rFonts w:ascii="SassoonPrimaryInfant" w:eastAsia="SassoonPrimaryInfant" w:hAnsi="SassoonPrimaryInfant" w:cs="SassoonPrimaryInfant"/>
                                <w:b/>
                                <w:color w:val="000000"/>
                                <w:sz w:val="26"/>
                                <w:u w:val="single"/>
                              </w:rPr>
                              <w:t>This week we have been…</w:t>
                            </w:r>
                          </w:p>
                          <w:p w:rsidR="00FA3D42" w:rsidRDefault="00FA3D42">
                            <w:pPr>
                              <w:spacing w:after="0" w:line="240" w:lineRule="auto"/>
                              <w:ind w:left="720" w:firstLine="1800"/>
                              <w:textDirection w:val="btLr"/>
                            </w:pPr>
                          </w:p>
                          <w:p w:rsidR="00FA3D42" w:rsidRDefault="0092291D">
                            <w:pPr>
                              <w:spacing w:after="0" w:line="240" w:lineRule="auto"/>
                              <w:ind w:left="720" w:firstLine="1800"/>
                              <w:textDirection w:val="btLr"/>
                            </w:pPr>
                            <w:r>
                              <w:rPr>
                                <w:rFonts w:ascii="Arial" w:eastAsia="Arial" w:hAnsi="Arial" w:cs="Arial"/>
                                <w:color w:val="000000"/>
                                <w:sz w:val="26"/>
                              </w:rPr>
                              <w:t>Learning about the concept ‘Noisy’</w:t>
                            </w:r>
                          </w:p>
                          <w:p w:rsidR="00FA3D42" w:rsidRDefault="0092291D">
                            <w:pPr>
                              <w:spacing w:after="0" w:line="240" w:lineRule="auto"/>
                              <w:ind w:left="720" w:firstLine="1800"/>
                              <w:textDirection w:val="btLr"/>
                            </w:pPr>
                            <w:r>
                              <w:rPr>
                                <w:rFonts w:ascii="Arial" w:eastAsia="Arial" w:hAnsi="Arial" w:cs="Arial"/>
                                <w:color w:val="000000"/>
                                <w:sz w:val="26"/>
                              </w:rPr>
                              <w:t xml:space="preserve">Practising for sports day </w:t>
                            </w:r>
                            <w:proofErr w:type="gramStart"/>
                            <w:r>
                              <w:rPr>
                                <w:rFonts w:ascii="Arial" w:eastAsia="Arial" w:hAnsi="Arial" w:cs="Arial"/>
                                <w:color w:val="000000"/>
                                <w:sz w:val="26"/>
                              </w:rPr>
                              <w:t>in  P.E.</w:t>
                            </w:r>
                            <w:proofErr w:type="gramEnd"/>
                          </w:p>
                          <w:p w:rsidR="00FA3D42" w:rsidRDefault="0092291D">
                            <w:pPr>
                              <w:spacing w:after="0" w:line="240" w:lineRule="auto"/>
                              <w:ind w:left="720" w:firstLine="1800"/>
                              <w:textDirection w:val="btLr"/>
                            </w:pPr>
                            <w:r>
                              <w:rPr>
                                <w:rFonts w:ascii="Arial" w:eastAsia="Arial" w:hAnsi="Arial" w:cs="Arial"/>
                                <w:color w:val="000000"/>
                                <w:sz w:val="26"/>
                              </w:rPr>
                              <w:t xml:space="preserve">Learning about Police Officers and what they do to help us. </w:t>
                            </w:r>
                          </w:p>
                          <w:p w:rsidR="00FA3D42" w:rsidRDefault="0092291D">
                            <w:pPr>
                              <w:spacing w:after="0" w:line="240" w:lineRule="auto"/>
                              <w:ind w:left="720" w:firstLine="1800"/>
                              <w:textDirection w:val="btLr"/>
                            </w:pPr>
                            <w:r>
                              <w:rPr>
                                <w:rFonts w:ascii="Arial" w:eastAsia="Arial" w:hAnsi="Arial" w:cs="Arial"/>
                                <w:color w:val="000000"/>
                                <w:sz w:val="26"/>
                              </w:rPr>
                              <w:t xml:space="preserve">Listening carefully for sounds and syllables in words. </w:t>
                            </w:r>
                          </w:p>
                          <w:p w:rsidR="00FA3D42" w:rsidRDefault="00FA3D42">
                            <w:pPr>
                              <w:spacing w:after="0" w:line="240" w:lineRule="auto"/>
                              <w:ind w:left="720" w:firstLine="180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-812799</wp:posOffset>
                </wp:positionH>
                <wp:positionV relativeFrom="paragraph">
                  <wp:posOffset>2159000</wp:posOffset>
                </wp:positionV>
                <wp:extent cx="7458075" cy="2335661"/>
                <wp:effectExtent b="0" l="0" r="0" t="0"/>
                <wp:wrapNone/>
                <wp:docPr id="35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458075" cy="2335661"/>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-812799</wp:posOffset>
                </wp:positionH>
                <wp:positionV relativeFrom="paragraph">
                  <wp:posOffset>4419600</wp:posOffset>
                </wp:positionV>
                <wp:extent cx="7458075" cy="4562120"/>
                <wp:effectExtent l="0" t="0" r="0" b="0"/>
                <wp:wrapNone/>
                <wp:docPr id="359" name=""/>
                <wp:cNvGraphicFramePr/>
                <a:graphic xmlns:a="http://schemas.openxmlformats.org/drawingml/2006/main">
                  <a:graphicData uri="http://schemas.microsoft.com/office/word/2010/wordprocessingShape">
                    <wps:wsp>
                      <wps:cNvSpPr/>
                      <wps:spPr>
                        <a:xfrm>
                          <a:off x="1774050" y="1671000"/>
                          <a:ext cx="7143900" cy="4218000"/>
                        </a:xfrm>
                        <a:prstGeom prst="rect">
                          <a:avLst/>
                        </a:prstGeom>
                        <a:solidFill>
                          <a:srgbClr val="FFFFFF"/>
                        </a:solidFill>
                        <a:ln w="34925" cap="flat" cmpd="sng">
                          <a:solidFill>
                            <a:srgbClr val="7F7F7F"/>
                          </a:solidFill>
                          <a:prstDash val="solid"/>
                          <a:miter lim="800000"/>
                          <a:headEnd type="none" w="sm" len="sm"/>
                          <a:tailEnd type="none" w="sm" len="sm"/>
                        </a:ln>
                      </wps:spPr>
                      <wps:txbx>
                        <w:txbxContent>
                          <w:p w:rsidR="00FA3D42" w:rsidRDefault="0092291D">
                            <w:pPr>
                              <w:spacing w:after="0" w:line="273" w:lineRule="auto"/>
                              <w:jc w:val="center"/>
                              <w:textDirection w:val="btLr"/>
                            </w:pPr>
                            <w:r>
                              <w:rPr>
                                <w:rFonts w:ascii="SassoonPrimaryInfant" w:eastAsia="SassoonPrimaryInfant" w:hAnsi="SassoonPrimaryInfant" w:cs="SassoonPrimaryInfant"/>
                                <w:b/>
                                <w:color w:val="000000"/>
                                <w:sz w:val="32"/>
                                <w:u w:val="single"/>
                              </w:rPr>
                              <w:t>Important Dates and Messages:</w:t>
                            </w:r>
                          </w:p>
                          <w:p w:rsidR="00FA3D42" w:rsidRDefault="0092291D">
                            <w:pPr>
                              <w:spacing w:before="200" w:line="331" w:lineRule="auto"/>
                              <w:textDirection w:val="btLr"/>
                            </w:pPr>
                            <w:r>
                              <w:rPr>
                                <w:rFonts w:ascii="Arial" w:eastAsia="Arial" w:hAnsi="Arial" w:cs="Arial"/>
                                <w:b/>
                                <w:color w:val="000000"/>
                                <w:highlight w:val="white"/>
                              </w:rPr>
                              <w:t>Due to current guidelines, sadly we are unable to conduct transition activities as we normally would before the summer holidays. We have created an admissions website containing important information and videos of our staff</w:t>
                            </w:r>
                            <w:r>
                              <w:rPr>
                                <w:rFonts w:ascii="Arial" w:eastAsia="Arial" w:hAnsi="Arial" w:cs="Arial"/>
                                <w:b/>
                                <w:color w:val="000000"/>
                                <w:highlight w:val="white"/>
                              </w:rPr>
                              <w:t>. If your child is starting in one of our Reception classes in September please visit this website at: h</w:t>
                            </w:r>
                            <w:r>
                              <w:rPr>
                                <w:rFonts w:ascii="Arial" w:eastAsia="Arial" w:hAnsi="Arial" w:cs="Arial"/>
                                <w:b/>
                                <w:color w:val="000000"/>
                                <w:highlight w:val="white"/>
                                <w:u w:val="single"/>
                              </w:rPr>
                              <w:t>ttps</w:t>
                            </w:r>
                            <w:r>
                              <w:rPr>
                                <w:rFonts w:ascii="Arial" w:eastAsia="Arial" w:hAnsi="Arial" w:cs="Arial"/>
                                <w:b/>
                                <w:color w:val="000000"/>
                                <w:highlight w:val="white"/>
                              </w:rPr>
                              <w:t>://sites.google.com</w:t>
                            </w:r>
                            <w:r>
                              <w:rPr>
                                <w:rFonts w:ascii="Arial" w:eastAsia="Arial" w:hAnsi="Arial" w:cs="Arial"/>
                                <w:b/>
                                <w:i/>
                                <w:color w:val="000000"/>
                                <w:highlight w:val="white"/>
                              </w:rPr>
                              <w:t>/</w:t>
                            </w:r>
                            <w:r>
                              <w:rPr>
                                <w:rFonts w:ascii="Arial" w:eastAsia="Arial" w:hAnsi="Arial" w:cs="Arial"/>
                                <w:b/>
                                <w:color w:val="000000"/>
                                <w:highlight w:val="white"/>
                              </w:rPr>
                              <w:t>coppice.worcs.sch.uk/thecoppiceprimaryschooladmissi</w:t>
                            </w:r>
                            <w:r>
                              <w:rPr>
                                <w:rFonts w:ascii="Arial" w:eastAsia="Arial" w:hAnsi="Arial" w:cs="Arial"/>
                                <w:b/>
                                <w:i/>
                                <w:color w:val="000000"/>
                                <w:highlight w:val="white"/>
                              </w:rPr>
                              <w:t>/</w:t>
                            </w:r>
                            <w:r>
                              <w:rPr>
                                <w:rFonts w:ascii="Arial" w:eastAsia="Arial" w:hAnsi="Arial" w:cs="Arial"/>
                                <w:b/>
                                <w:color w:val="000000"/>
                                <w:highlight w:val="white"/>
                              </w:rPr>
                              <w:t>nursery-admissions</w:t>
                            </w:r>
                          </w:p>
                          <w:p w:rsidR="00FA3D42" w:rsidRDefault="0092291D">
                            <w:pPr>
                              <w:spacing w:after="160" w:line="256" w:lineRule="auto"/>
                              <w:textDirection w:val="btLr"/>
                            </w:pPr>
                            <w:r>
                              <w:rPr>
                                <w:rFonts w:ascii="Arial" w:eastAsia="Arial" w:hAnsi="Arial" w:cs="Arial"/>
                                <w:b/>
                                <w:color w:val="000000"/>
                                <w:highlight w:val="white"/>
                              </w:rPr>
                              <w:t>We hope you will find this helpful.</w:t>
                            </w:r>
                          </w:p>
                          <w:p w:rsidR="00FA3D42" w:rsidRDefault="0092291D">
                            <w:pPr>
                              <w:spacing w:after="160" w:line="256" w:lineRule="auto"/>
                              <w:textDirection w:val="btLr"/>
                            </w:pPr>
                            <w:r>
                              <w:rPr>
                                <w:rFonts w:ascii="Arial" w:eastAsia="Arial" w:hAnsi="Arial" w:cs="Arial"/>
                                <w:color w:val="000000"/>
                              </w:rPr>
                              <w:t>Now that the weather is warmer can you please ensure that your child brings a named sun hat into Nursery each day, we ask that you apply sunscreen before they come into Nursery as staff are not able to do this throughout the day.</w:t>
                            </w:r>
                          </w:p>
                          <w:p w:rsidR="00FA3D42" w:rsidRDefault="0092291D">
                            <w:pPr>
                              <w:spacing w:after="0" w:line="273" w:lineRule="auto"/>
                              <w:textDirection w:val="btLr"/>
                            </w:pPr>
                            <w:r>
                              <w:rPr>
                                <w:rFonts w:ascii="Arial" w:eastAsia="Arial" w:hAnsi="Arial" w:cs="Arial"/>
                                <w:color w:val="000000"/>
                              </w:rPr>
                              <w:t>Inflatable fun day is next</w:t>
                            </w:r>
                            <w:r>
                              <w:rPr>
                                <w:rFonts w:ascii="Arial" w:eastAsia="Arial" w:hAnsi="Arial" w:cs="Arial"/>
                                <w:color w:val="000000"/>
                              </w:rPr>
                              <w:t xml:space="preserve"> week, NB (Conker class) will be attending on Monday and NTG (Berry class) will</w:t>
                            </w:r>
                            <w:r>
                              <w:rPr>
                                <w:rFonts w:ascii="Arial" w:eastAsia="Arial" w:hAnsi="Arial" w:cs="Arial"/>
                                <w:color w:val="000000"/>
                              </w:rPr>
                              <w:t xml:space="preserve"> be attending on Tuesday. You will need to purchase tickets ASAP via the following link </w:t>
                            </w:r>
                            <w:r>
                              <w:rPr>
                                <w:rFonts w:ascii="Arial" w:eastAsia="Arial" w:hAnsi="Arial" w:cs="Arial"/>
                                <w:color w:val="000099"/>
                                <w:u w:val="single"/>
                              </w:rPr>
                              <w:t>https://www.pta-events.co.uk/coppice/index.cfm?event=event&amp;eventId=37994</w:t>
                            </w:r>
                            <w:r>
                              <w:rPr>
                                <w:rFonts w:ascii="Arial" w:eastAsia="Arial" w:hAnsi="Arial" w:cs="Arial"/>
                                <w:color w:val="000000"/>
                              </w:rPr>
                              <w:t xml:space="preserve"> If a child does</w:t>
                            </w:r>
                            <w:r>
                              <w:rPr>
                                <w:rFonts w:ascii="Arial" w:eastAsia="Arial" w:hAnsi="Arial" w:cs="Arial"/>
                                <w:color w:val="000000"/>
                              </w:rPr>
                              <w:t xml:space="preserve"> not have a ticket then unfortunately they will not be allowed on the bouncy castles due to health and safety rules as we wil</w:t>
                            </w:r>
                            <w:r>
                              <w:rPr>
                                <w:rFonts w:ascii="Arial" w:eastAsia="Arial" w:hAnsi="Arial" w:cs="Arial"/>
                                <w:color w:val="000000"/>
                              </w:rPr>
                              <w:t xml:space="preserve">l require parental consent. </w:t>
                            </w:r>
                          </w:p>
                          <w:p w:rsidR="00FA3D42" w:rsidRDefault="0092291D">
                            <w:pPr>
                              <w:spacing w:after="0" w:line="273" w:lineRule="auto"/>
                              <w:textDirection w:val="btLr"/>
                            </w:pPr>
                            <w:r>
                              <w:rPr>
                                <w:rFonts w:ascii="Arial" w:eastAsia="Arial" w:hAnsi="Arial" w:cs="Arial"/>
                                <w:color w:val="000000"/>
                              </w:rPr>
                              <w:t xml:space="preserve">Can you please ensure that children are dressed in sportswear that day with arms and legs </w:t>
                            </w:r>
                            <w:proofErr w:type="gramStart"/>
                            <w:r>
                              <w:rPr>
                                <w:rFonts w:ascii="Arial" w:eastAsia="Arial" w:hAnsi="Arial" w:cs="Arial"/>
                                <w:color w:val="000000"/>
                              </w:rPr>
                              <w:t>cover</w:t>
                            </w:r>
                            <w:bookmarkStart w:id="0" w:name="_GoBack"/>
                            <w:bookmarkEnd w:id="0"/>
                            <w:r>
                              <w:rPr>
                                <w:rFonts w:ascii="Arial" w:eastAsia="Arial" w:hAnsi="Arial" w:cs="Arial"/>
                                <w:color w:val="000000"/>
                              </w:rPr>
                              <w:t>ed.</w:t>
                            </w:r>
                            <w:proofErr w:type="gramEnd"/>
                            <w:r>
                              <w:rPr>
                                <w:rFonts w:ascii="Arial" w:eastAsia="Arial" w:hAnsi="Arial" w:cs="Arial"/>
                                <w:color w:val="000000"/>
                              </w:rPr>
                              <w:t xml:space="preserve"> </w:t>
                            </w:r>
                          </w:p>
                          <w:p w:rsidR="00FA3D42" w:rsidRDefault="00FA3D42">
                            <w:pPr>
                              <w:spacing w:after="0" w:line="273" w:lineRule="auto"/>
                              <w:textDirection w:val="btLr"/>
                            </w:pPr>
                          </w:p>
                          <w:p w:rsidR="00FA3D42" w:rsidRDefault="00FA3D42">
                            <w:pPr>
                              <w:spacing w:after="0" w:line="273" w:lineRule="auto"/>
                              <w:ind w:left="720" w:firstLine="6840"/>
                              <w:textDirection w:val="btLr"/>
                            </w:pPr>
                          </w:p>
                          <w:p w:rsidR="00FA3D42" w:rsidRDefault="00FA3D42">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64pt;margin-top:348pt;width:587.25pt;height:35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" strokecolor="#7f7f7f" strokeweight="2.75pt">
                <v:stroke startarrowwidth="narrow" startarrowlength="short" endarrowwidth="narrow" endarrowlength="short"/>
                <v:textbox inset="2.53958mm,1.2694mm,2.53958mm,1.2694mm">
                  <w:txbxContent>
                    <w:p w:rsidR="00FA3D42" w:rsidRDefault="0092291D">
                      <w:pPr>
                        <w:spacing w:after="0" w:line="273" w:lineRule="auto"/>
                        <w:jc w:val="center"/>
                        <w:textDirection w:val="btLr"/>
                      </w:pPr>
                      <w:r>
                        <w:rPr>
                          <w:rFonts w:ascii="SassoonPrimaryInfant" w:eastAsia="SassoonPrimaryInfant" w:hAnsi="SassoonPrimaryInfant" w:cs="SassoonPrimaryInfant"/>
                          <w:b/>
                          <w:color w:val="000000"/>
                          <w:sz w:val="32"/>
                          <w:u w:val="single"/>
                        </w:rPr>
                        <w:t>Important Dates and Messages:</w:t>
                      </w:r>
                    </w:p>
                    <w:p w:rsidR="00FA3D42" w:rsidRDefault="0092291D">
                      <w:pPr>
                        <w:spacing w:before="200" w:line="331" w:lineRule="auto"/>
                        <w:textDirection w:val="btLr"/>
                      </w:pPr>
                      <w:r>
                        <w:rPr>
                          <w:rFonts w:ascii="Arial" w:eastAsia="Arial" w:hAnsi="Arial" w:cs="Arial"/>
                          <w:b/>
                          <w:color w:val="000000"/>
                          <w:highlight w:val="white"/>
                        </w:rPr>
                        <w:t>Due to current guidelines, sadly we are unable to conduct transition activities as we normally would before the summer holidays. We have created an admissions website containing important information and videos of our staff</w:t>
                      </w:r>
                      <w:r>
                        <w:rPr>
                          <w:rFonts w:ascii="Arial" w:eastAsia="Arial" w:hAnsi="Arial" w:cs="Arial"/>
                          <w:b/>
                          <w:color w:val="000000"/>
                          <w:highlight w:val="white"/>
                        </w:rPr>
                        <w:t>. If your child is starting in one of our Reception classes in September please visit this website at: h</w:t>
                      </w:r>
                      <w:r>
                        <w:rPr>
                          <w:rFonts w:ascii="Arial" w:eastAsia="Arial" w:hAnsi="Arial" w:cs="Arial"/>
                          <w:b/>
                          <w:color w:val="000000"/>
                          <w:highlight w:val="white"/>
                          <w:u w:val="single"/>
                        </w:rPr>
                        <w:t>ttps</w:t>
                      </w:r>
                      <w:r>
                        <w:rPr>
                          <w:rFonts w:ascii="Arial" w:eastAsia="Arial" w:hAnsi="Arial" w:cs="Arial"/>
                          <w:b/>
                          <w:color w:val="000000"/>
                          <w:highlight w:val="white"/>
                        </w:rPr>
                        <w:t>://sites.google.com</w:t>
                      </w:r>
                      <w:r>
                        <w:rPr>
                          <w:rFonts w:ascii="Arial" w:eastAsia="Arial" w:hAnsi="Arial" w:cs="Arial"/>
                          <w:b/>
                          <w:i/>
                          <w:color w:val="000000"/>
                          <w:highlight w:val="white"/>
                        </w:rPr>
                        <w:t>/</w:t>
                      </w:r>
                      <w:r>
                        <w:rPr>
                          <w:rFonts w:ascii="Arial" w:eastAsia="Arial" w:hAnsi="Arial" w:cs="Arial"/>
                          <w:b/>
                          <w:color w:val="000000"/>
                          <w:highlight w:val="white"/>
                        </w:rPr>
                        <w:t>coppice.worcs.sch.uk/thecoppiceprimaryschooladmissi</w:t>
                      </w:r>
                      <w:r>
                        <w:rPr>
                          <w:rFonts w:ascii="Arial" w:eastAsia="Arial" w:hAnsi="Arial" w:cs="Arial"/>
                          <w:b/>
                          <w:i/>
                          <w:color w:val="000000"/>
                          <w:highlight w:val="white"/>
                        </w:rPr>
                        <w:t>/</w:t>
                      </w:r>
                      <w:r>
                        <w:rPr>
                          <w:rFonts w:ascii="Arial" w:eastAsia="Arial" w:hAnsi="Arial" w:cs="Arial"/>
                          <w:b/>
                          <w:color w:val="000000"/>
                          <w:highlight w:val="white"/>
                        </w:rPr>
                        <w:t>nursery-admissions</w:t>
                      </w:r>
                    </w:p>
                    <w:p w:rsidR="00FA3D42" w:rsidRDefault="0092291D">
                      <w:pPr>
                        <w:spacing w:after="160" w:line="256" w:lineRule="auto"/>
                        <w:textDirection w:val="btLr"/>
                      </w:pPr>
                      <w:r>
                        <w:rPr>
                          <w:rFonts w:ascii="Arial" w:eastAsia="Arial" w:hAnsi="Arial" w:cs="Arial"/>
                          <w:b/>
                          <w:color w:val="000000"/>
                          <w:highlight w:val="white"/>
                        </w:rPr>
                        <w:t>We hope you will find this helpful.</w:t>
                      </w:r>
                    </w:p>
                    <w:p w:rsidR="00FA3D42" w:rsidRDefault="0092291D">
                      <w:pPr>
                        <w:spacing w:after="160" w:line="256" w:lineRule="auto"/>
                        <w:textDirection w:val="btLr"/>
                      </w:pPr>
                      <w:r>
                        <w:rPr>
                          <w:rFonts w:ascii="Arial" w:eastAsia="Arial" w:hAnsi="Arial" w:cs="Arial"/>
                          <w:color w:val="000000"/>
                        </w:rPr>
                        <w:t>Now that the weather is warmer can you please ensure that your child brings a named sun hat into Nursery each day, we ask that you apply sunscreen before they come into Nursery as staff are not able to do this throughout the day.</w:t>
                      </w:r>
                    </w:p>
                    <w:p w:rsidR="00FA3D42" w:rsidRDefault="0092291D">
                      <w:pPr>
                        <w:spacing w:after="0" w:line="273" w:lineRule="auto"/>
                        <w:textDirection w:val="btLr"/>
                      </w:pPr>
                      <w:r>
                        <w:rPr>
                          <w:rFonts w:ascii="Arial" w:eastAsia="Arial" w:hAnsi="Arial" w:cs="Arial"/>
                          <w:color w:val="000000"/>
                        </w:rPr>
                        <w:t>Inflatable fun day is next</w:t>
                      </w:r>
                      <w:r>
                        <w:rPr>
                          <w:rFonts w:ascii="Arial" w:eastAsia="Arial" w:hAnsi="Arial" w:cs="Arial"/>
                          <w:color w:val="000000"/>
                        </w:rPr>
                        <w:t xml:space="preserve"> week, NB (Conker class) will be attending on Monday and NTG (Berry class) will</w:t>
                      </w:r>
                      <w:r>
                        <w:rPr>
                          <w:rFonts w:ascii="Arial" w:eastAsia="Arial" w:hAnsi="Arial" w:cs="Arial"/>
                          <w:color w:val="000000"/>
                        </w:rPr>
                        <w:t xml:space="preserve"> be attending on Tuesday. You will need to purchase tickets ASAP via the following link </w:t>
                      </w:r>
                      <w:r>
                        <w:rPr>
                          <w:rFonts w:ascii="Arial" w:eastAsia="Arial" w:hAnsi="Arial" w:cs="Arial"/>
                          <w:color w:val="000099"/>
                          <w:u w:val="single"/>
                        </w:rPr>
                        <w:t>https://www.pta-events.co.uk/coppice/index.cfm?event=event&amp;eventId=37994</w:t>
                      </w:r>
                      <w:r>
                        <w:rPr>
                          <w:rFonts w:ascii="Arial" w:eastAsia="Arial" w:hAnsi="Arial" w:cs="Arial"/>
                          <w:color w:val="000000"/>
                        </w:rPr>
                        <w:t xml:space="preserve"> If a child does</w:t>
                      </w:r>
                      <w:r>
                        <w:rPr>
                          <w:rFonts w:ascii="Arial" w:eastAsia="Arial" w:hAnsi="Arial" w:cs="Arial"/>
                          <w:color w:val="000000"/>
                        </w:rPr>
                        <w:t xml:space="preserve"> not have a ticket then unfortunately they will not be allowed on the bouncy castles due to health and safety rules as we wil</w:t>
                      </w:r>
                      <w:r>
                        <w:rPr>
                          <w:rFonts w:ascii="Arial" w:eastAsia="Arial" w:hAnsi="Arial" w:cs="Arial"/>
                          <w:color w:val="000000"/>
                        </w:rPr>
                        <w:t xml:space="preserve">l require parental consent. </w:t>
                      </w:r>
                    </w:p>
                    <w:p w:rsidR="00FA3D42" w:rsidRDefault="0092291D">
                      <w:pPr>
                        <w:spacing w:after="0" w:line="273" w:lineRule="auto"/>
                        <w:textDirection w:val="btLr"/>
                      </w:pPr>
                      <w:r>
                        <w:rPr>
                          <w:rFonts w:ascii="Arial" w:eastAsia="Arial" w:hAnsi="Arial" w:cs="Arial"/>
                          <w:color w:val="000000"/>
                        </w:rPr>
                        <w:t xml:space="preserve">Can you please ensure that children are dressed in sportswear that day with arms and legs </w:t>
                      </w:r>
                      <w:proofErr w:type="gramStart"/>
                      <w:r>
                        <w:rPr>
                          <w:rFonts w:ascii="Arial" w:eastAsia="Arial" w:hAnsi="Arial" w:cs="Arial"/>
                          <w:color w:val="000000"/>
                        </w:rPr>
                        <w:t>cover</w:t>
                      </w:r>
                      <w:bookmarkStart w:id="1" w:name="_GoBack"/>
                      <w:bookmarkEnd w:id="1"/>
                      <w:r>
                        <w:rPr>
                          <w:rFonts w:ascii="Arial" w:eastAsia="Arial" w:hAnsi="Arial" w:cs="Arial"/>
                          <w:color w:val="000000"/>
                        </w:rPr>
                        <w:t>ed.</w:t>
                      </w:r>
                      <w:proofErr w:type="gramEnd"/>
                      <w:r>
                        <w:rPr>
                          <w:rFonts w:ascii="Arial" w:eastAsia="Arial" w:hAnsi="Arial" w:cs="Arial"/>
                          <w:color w:val="000000"/>
                        </w:rPr>
                        <w:t xml:space="preserve"> </w:t>
                      </w:r>
                    </w:p>
                    <w:p w:rsidR="00FA3D42" w:rsidRDefault="00FA3D42">
                      <w:pPr>
                        <w:spacing w:after="0" w:line="273" w:lineRule="auto"/>
                        <w:textDirection w:val="btLr"/>
                      </w:pPr>
                    </w:p>
                    <w:p w:rsidR="00FA3D42" w:rsidRDefault="00FA3D42">
                      <w:pPr>
                        <w:spacing w:after="0" w:line="273" w:lineRule="auto"/>
                        <w:ind w:left="720" w:firstLine="6840"/>
                        <w:textDirection w:val="btLr"/>
                      </w:pPr>
                    </w:p>
                    <w:p w:rsidR="00FA3D42" w:rsidRDefault="00FA3D42">
                      <w:pPr>
                        <w:spacing w:after="0" w:line="275" w:lineRule="auto"/>
                        <w:textDirection w:val="btLr"/>
                      </w:pPr>
                    </w:p>
                  </w:txbxContent>
                </v:textbox>
              </v:rect>
            </w:pict>
          </mc:Fallback>
        </mc:AlternateContent>
      </w:r>
      <w:r>
        <w:rPr>
          <w:noProof/>
        </w:rPr>
        <w:drawing>
          <wp:anchor distT="0" distB="0" distL="0" distR="0" simplePos="0" relativeHeight="251661312" behindDoc="0" locked="0" layoutInCell="1" hidden="0" allowOverlap="1">
            <wp:simplePos x="0" y="0"/>
            <wp:positionH relativeFrom="column">
              <wp:posOffset>-791837</wp:posOffset>
            </wp:positionH>
            <wp:positionV relativeFrom="paragraph">
              <wp:posOffset>0</wp:posOffset>
            </wp:positionV>
            <wp:extent cx="7372350" cy="2295525"/>
            <wp:effectExtent l="0" t="0" r="0" b="0"/>
            <wp:wrapSquare wrapText="bothSides" distT="0" distB="0" distL="0" distR="0"/>
            <wp:docPr id="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418" b="80073"/>
                    <a:stretch>
                      <a:fillRect/>
                    </a:stretch>
                  </pic:blipFill>
                  <pic:spPr>
                    <a:xfrm>
                      <a:off x="0" y="0"/>
                      <a:ext cx="7372350" cy="2295525"/>
                    </a:xfrm>
                    <a:prstGeom prst="rect">
                      <a:avLst/>
                    </a:prstGeom>
                    <a:ln/>
                  </pic:spPr>
                </pic:pic>
              </a:graphicData>
            </a:graphic>
          </wp:anchor>
        </w:drawing>
      </w:r>
    </w:p>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FA3D42"/>
    <w:p w:rsidR="00FA3D42" w:rsidRDefault="0092291D">
      <w:r>
        <w:rPr>
          <w:noProof/>
        </w:rPr>
        <w:lastRenderedPageBreak/>
        <mc:AlternateContent>
          <mc:Choice Requires="wpg">
            <w:drawing>
              <wp:anchor distT="0" distB="0" distL="114300" distR="114300" simplePos="0" relativeHeight="251662336" behindDoc="0" locked="0" layoutInCell="1" hidden="0" allowOverlap="1">
                <wp:simplePos x="0" y="0"/>
                <wp:positionH relativeFrom="column">
                  <wp:posOffset>-571499</wp:posOffset>
                </wp:positionH>
                <wp:positionV relativeFrom="paragraph">
                  <wp:posOffset>0</wp:posOffset>
                </wp:positionV>
                <wp:extent cx="7143750" cy="4977826"/>
                <wp:effectExtent l="0" t="0" r="0" b="0"/>
                <wp:wrapNone/>
                <wp:docPr id="358" name=""/>
                <wp:cNvGraphicFramePr/>
                <a:graphic xmlns:a="http://schemas.openxmlformats.org/drawingml/2006/main">
                  <a:graphicData uri="http://schemas.microsoft.com/office/word/2010/wordprocessingGroup">
                    <wpg:wgp>
                      <wpg:cNvGrpSpPr/>
                      <wpg:grpSpPr>
                        <a:xfrm>
                          <a:off x="0" y="0"/>
                          <a:ext cx="7143750" cy="4977826"/>
                          <a:chOff x="1244075" y="690037"/>
                          <a:chExt cx="7143750" cy="4968327"/>
                        </a:xfrm>
                      </wpg:grpSpPr>
                      <wpg:grpSp>
                        <wpg:cNvPr id="1" name="Group 1"/>
                        <wpg:cNvGrpSpPr/>
                        <wpg:grpSpPr>
                          <a:xfrm>
                            <a:off x="1244075" y="690037"/>
                            <a:ext cx="7143750" cy="4968327"/>
                            <a:chOff x="1774125" y="1295837"/>
                            <a:chExt cx="7143750" cy="4968327"/>
                          </a:xfrm>
                        </wpg:grpSpPr>
                        <wps:wsp>
                          <wps:cNvPr id="2" name="Rectangle 2"/>
                          <wps:cNvSpPr/>
                          <wps:spPr>
                            <a:xfrm>
                              <a:off x="1774125" y="1295837"/>
                              <a:ext cx="7143750" cy="4968325"/>
                            </a:xfrm>
                            <a:prstGeom prst="rect">
                              <a:avLst/>
                            </a:prstGeom>
                            <a:noFill/>
                            <a:ln>
                              <a:noFill/>
                            </a:ln>
                          </wps:spPr>
                          <wps:txbx>
                            <w:txbxContent>
                              <w:p w:rsidR="00FA3D42" w:rsidRDefault="00FA3D42">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774125" y="1295837"/>
                              <a:ext cx="7143750" cy="4968327"/>
                              <a:chOff x="1774125" y="1300587"/>
                              <a:chExt cx="7143750" cy="4958828"/>
                            </a:xfrm>
                          </wpg:grpSpPr>
                          <wps:wsp>
                            <wps:cNvPr id="4" name="Rectangle 4"/>
                            <wps:cNvSpPr/>
                            <wps:spPr>
                              <a:xfrm>
                                <a:off x="1774125" y="1300587"/>
                                <a:ext cx="7143750" cy="4958825"/>
                              </a:xfrm>
                              <a:prstGeom prst="rect">
                                <a:avLst/>
                              </a:prstGeom>
                              <a:noFill/>
                              <a:ln>
                                <a:noFill/>
                              </a:ln>
                            </wps:spPr>
                            <wps:txbx>
                              <w:txbxContent>
                                <w:p w:rsidR="00FA3D42" w:rsidRDefault="00FA3D42">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774125" y="1300587"/>
                                <a:ext cx="7143750" cy="4958828"/>
                                <a:chOff x="1774125" y="1305337"/>
                                <a:chExt cx="7143750" cy="4949327"/>
                              </a:xfrm>
                            </wpg:grpSpPr>
                            <wps:wsp>
                              <wps:cNvPr id="6" name="Rectangle 6"/>
                              <wps:cNvSpPr/>
                              <wps:spPr>
                                <a:xfrm>
                                  <a:off x="1774125" y="1305337"/>
                                  <a:ext cx="7143750" cy="4949325"/>
                                </a:xfrm>
                                <a:prstGeom prst="rect">
                                  <a:avLst/>
                                </a:prstGeom>
                                <a:noFill/>
                                <a:ln>
                                  <a:noFill/>
                                </a:ln>
                              </wps:spPr>
                              <wps:txbx>
                                <w:txbxContent>
                                  <w:p w:rsidR="00FA3D42" w:rsidRDefault="00FA3D42">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1774125" y="1305337"/>
                                  <a:ext cx="7143750" cy="4949327"/>
                                  <a:chOff x="1774125" y="1310087"/>
                                  <a:chExt cx="7143750" cy="4939827"/>
                                </a:xfrm>
                              </wpg:grpSpPr>
                              <wps:wsp>
                                <wps:cNvPr id="8" name="Rectangle 8"/>
                                <wps:cNvSpPr/>
                                <wps:spPr>
                                  <a:xfrm>
                                    <a:off x="1774125" y="1310087"/>
                                    <a:ext cx="7143750" cy="4939825"/>
                                  </a:xfrm>
                                  <a:prstGeom prst="rect">
                                    <a:avLst/>
                                  </a:prstGeom>
                                  <a:noFill/>
                                  <a:ln>
                                    <a:noFill/>
                                  </a:ln>
                                </wps:spPr>
                                <wps:txbx>
                                  <w:txbxContent>
                                    <w:p w:rsidR="00FA3D42" w:rsidRDefault="00FA3D42">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1774125" y="1310087"/>
                                    <a:ext cx="7143750" cy="4939827"/>
                                    <a:chOff x="1774125" y="1312334"/>
                                    <a:chExt cx="7143750" cy="4935333"/>
                                  </a:xfrm>
                                </wpg:grpSpPr>
                                <wps:wsp>
                                  <wps:cNvPr id="10" name="Rectangle 10"/>
                                  <wps:cNvSpPr/>
                                  <wps:spPr>
                                    <a:xfrm>
                                      <a:off x="1774125" y="1312334"/>
                                      <a:ext cx="7143750" cy="4935325"/>
                                    </a:xfrm>
                                    <a:prstGeom prst="rect">
                                      <a:avLst/>
                                    </a:prstGeom>
                                    <a:noFill/>
                                    <a:ln>
                                      <a:noFill/>
                                    </a:ln>
                                  </wps:spPr>
                                  <wps:txbx>
                                    <w:txbxContent>
                                      <w:p w:rsidR="00FA3D42" w:rsidRDefault="00FA3D42">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1774125" y="1312334"/>
                                      <a:ext cx="7143750" cy="4935333"/>
                                      <a:chOff x="1810350" y="2441738"/>
                                      <a:chExt cx="7071300" cy="4879275"/>
                                    </a:xfrm>
                                  </wpg:grpSpPr>
                                  <wps:wsp>
                                    <wps:cNvPr id="12" name="Rectangle 12"/>
                                    <wps:cNvSpPr/>
                                    <wps:spPr>
                                      <a:xfrm>
                                        <a:off x="1810350" y="2441738"/>
                                        <a:ext cx="7071300" cy="4879275"/>
                                      </a:xfrm>
                                      <a:prstGeom prst="rect">
                                        <a:avLst/>
                                      </a:prstGeom>
                                      <a:noFill/>
                                      <a:ln>
                                        <a:noFill/>
                                      </a:ln>
                                    </wps:spPr>
                                    <wps:txbx>
                                      <w:txbxContent>
                                        <w:p w:rsidR="00FA3D42" w:rsidRDefault="00FA3D42">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1810350" y="2441738"/>
                                        <a:ext cx="7071300" cy="2676525"/>
                                      </a:xfrm>
                                      <a:prstGeom prst="rect">
                                        <a:avLst/>
                                      </a:prstGeom>
                                      <a:solidFill>
                                        <a:srgbClr val="FFFFFF"/>
                                      </a:solidFill>
                                      <a:ln w="34925" cap="flat" cmpd="sng">
                                        <a:solidFill>
                                          <a:srgbClr val="7F7F7F"/>
                                        </a:solidFill>
                                        <a:prstDash val="solid"/>
                                        <a:miter lim="800000"/>
                                        <a:headEnd type="none" w="sm" len="sm"/>
                                        <a:tailEnd type="none" w="sm" len="sm"/>
                                      </a:ln>
                                    </wps:spPr>
                                    <wps:txbx>
                                      <w:txbxContent>
                                        <w:p w:rsidR="00FA3D42" w:rsidRDefault="0092291D">
                                          <w:pPr>
                                            <w:spacing w:after="0" w:line="273" w:lineRule="auto"/>
                                            <w:jc w:val="center"/>
                                            <w:textDirection w:val="btLr"/>
                                          </w:pPr>
                                          <w:r>
                                            <w:rPr>
                                              <w:rFonts w:ascii="SassoonPrimaryInfant" w:eastAsia="SassoonPrimaryInfant" w:hAnsi="SassoonPrimaryInfant" w:cs="SassoonPrimaryInfant"/>
                                              <w:b/>
                                              <w:color w:val="000000"/>
                                              <w:sz w:val="38"/>
                                              <w:u w:val="single"/>
                                            </w:rPr>
                                            <w:t xml:space="preserve">Weekend Task- </w:t>
                                          </w:r>
                                        </w:p>
                                        <w:p w:rsidR="00FA3D42" w:rsidRDefault="0092291D">
                                          <w:pPr>
                                            <w:spacing w:after="0" w:line="273" w:lineRule="auto"/>
                                            <w:jc w:val="center"/>
                                            <w:textDirection w:val="btLr"/>
                                          </w:pPr>
                                          <w:r>
                                            <w:rPr>
                                              <w:rFonts w:ascii="SassoonPrimaryInfant" w:eastAsia="SassoonPrimaryInfant" w:hAnsi="SassoonPrimaryInfant" w:cs="SassoonPrimaryInfant"/>
                                              <w:b/>
                                              <w:color w:val="000000"/>
                                              <w:sz w:val="38"/>
                                            </w:rPr>
                                            <w:t>Can you think of your favourite moment that you have had at Nursery this year? You could draw a picture or even write a sentence.</w:t>
                                          </w:r>
                                        </w:p>
                                        <w:p w:rsidR="00FA3D42" w:rsidRDefault="0092291D">
                                          <w:pPr>
                                            <w:spacing w:after="0" w:line="273" w:lineRule="auto"/>
                                            <w:jc w:val="center"/>
                                            <w:textDirection w:val="btLr"/>
                                          </w:pPr>
                                          <w:r>
                                            <w:rPr>
                                              <w:rFonts w:ascii="SassoonPrimaryInfant" w:eastAsia="SassoonPrimaryInfant" w:hAnsi="SassoonPrimaryInfant" w:cs="SassoonPrimaryInfant"/>
                                              <w:b/>
                                              <w:color w:val="000000"/>
                                              <w:sz w:val="38"/>
                                            </w:rPr>
                                            <w:t>We look forward to hearing your memories.</w:t>
                                          </w:r>
                                        </w:p>
                                      </w:txbxContent>
                                    </wps:txbx>
                                    <wps:bodyPr spcFirstLastPara="1" wrap="square" lIns="91425" tIns="45700" rIns="91425" bIns="45700" anchor="t" anchorCtr="0">
                                      <a:noAutofit/>
                                    </wps:bodyPr>
                                  </wps:w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-571499</wp:posOffset>
                </wp:positionH>
                <wp:positionV relativeFrom="paragraph">
                  <wp:posOffset>0</wp:posOffset>
                </wp:positionV>
                <wp:extent cx="7143750" cy="4977826"/>
                <wp:effectExtent b="0" l="0" r="0" t="0"/>
                <wp:wrapNone/>
                <wp:docPr id="35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143750" cy="4977826"/>
                        </a:xfrm>
                        <a:prstGeom prst="rect"/>
                        <a:ln/>
                      </pic:spPr>
                    </pic:pic>
                  </a:graphicData>
                </a:graphic>
              </wp:anchor>
            </w:drawing>
          </mc:Fallback>
        </mc:AlternateContent>
      </w:r>
    </w:p>
    <w:p w:rsidR="00FA3D42" w:rsidRDefault="00FA3D42"/>
    <w:sectPr w:rsidR="00FA3D42">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2291D">
      <w:pPr>
        <w:spacing w:after="0" w:line="240" w:lineRule="auto"/>
      </w:pPr>
      <w:r>
        <w:separator/>
      </w:r>
    </w:p>
  </w:endnote>
  <w:endnote w:type="continuationSeparator" w:id="0">
    <w:p w:rsidR="00000000" w:rsidRDefault="0092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uge Boogi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ssoonPrimaryInfa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42" w:rsidRDefault="00FA3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2291D">
      <w:pPr>
        <w:spacing w:after="0" w:line="240" w:lineRule="auto"/>
      </w:pPr>
      <w:r>
        <w:separator/>
      </w:r>
    </w:p>
  </w:footnote>
  <w:footnote w:type="continuationSeparator" w:id="0">
    <w:p w:rsidR="00000000" w:rsidRDefault="00922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42"/>
    <w:rsid w:val="0092291D"/>
    <w:rsid w:val="00FA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E87B"/>
  <w15:docId w15:val="{05D32AFD-19CF-4BFB-8A40-99901F32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1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22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473"/>
    <w:rPr>
      <w:rFonts w:ascii="Tahoma" w:hAnsi="Tahoma" w:cs="Tahoma"/>
      <w:sz w:val="16"/>
      <w:szCs w:val="16"/>
    </w:rPr>
  </w:style>
  <w:style w:type="paragraph" w:styleId="NoSpacing">
    <w:name w:val="No Spacing"/>
    <w:uiPriority w:val="1"/>
    <w:qFormat/>
    <w:rsid w:val="00E22473"/>
    <w:pPr>
      <w:spacing w:after="0" w:line="240" w:lineRule="auto"/>
    </w:pPr>
    <w:rPr>
      <w:rFonts w:cs="Times New Roman"/>
      <w:lang w:val="en-US"/>
    </w:rPr>
  </w:style>
  <w:style w:type="paragraph" w:styleId="ListParagraph">
    <w:name w:val="List Paragraph"/>
    <w:basedOn w:val="Normal"/>
    <w:uiPriority w:val="34"/>
    <w:qFormat/>
    <w:rsid w:val="00E22473"/>
    <w:pPr>
      <w:ind w:left="720"/>
    </w:pPr>
    <w:rPr>
      <w:rFonts w:cs="Times New Roman"/>
      <w:lang w:val="en-US"/>
    </w:rPr>
  </w:style>
  <w:style w:type="paragraph" w:styleId="NormalWeb">
    <w:name w:val="Normal (Web)"/>
    <w:basedOn w:val="Normal"/>
    <w:uiPriority w:val="99"/>
    <w:unhideWhenUsed/>
    <w:rsid w:val="000A675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il">
    <w:name w:val="il"/>
    <w:basedOn w:val="DefaultParagraphFont"/>
    <w:rsid w:val="004B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DZICup4SpVsX3m1fsIKcfy22IA==">AMUW2mXTrHscwSXsWCj4934yvRCSRMqlwMax82oPe/tQzQ42BAT6wlkhdou08/7OAHu84aRHWjYhP/CdJySasxsKtl0Tw+ULpvy1mx4cQKLLNx1G/aR5muI=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23</Characters>
  <Application>Microsoft Office Word</Application>
  <DocSecurity>0</DocSecurity>
  <Lines>1</Lines>
  <Paragraphs>1</Paragraphs>
  <ScaleCrop>false</ScaleCrop>
  <Company>The Coppice Primary School</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Reely</dc:creator>
  <cp:lastModifiedBy>LMarks@coppiceps.coppice.worcs.sch.uk</cp:lastModifiedBy>
  <cp:revision>2</cp:revision>
  <dcterms:created xsi:type="dcterms:W3CDTF">2021-04-26T09:24:00Z</dcterms:created>
  <dcterms:modified xsi:type="dcterms:W3CDTF">2021-07-08T12:25:00Z</dcterms:modified>
</cp:coreProperties>
</file>